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171" w:rsidRDefault="00945A93" w:rsidP="007F656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Centrum pre organické poľnohospodárstvo v </w:t>
      </w:r>
      <w:proofErr w:type="spellStart"/>
      <w:r>
        <w:rPr>
          <w:b/>
          <w:sz w:val="32"/>
          <w:szCs w:val="32"/>
        </w:rPr>
        <w:t>Selenči</w:t>
      </w:r>
      <w:proofErr w:type="spellEnd"/>
      <w:r>
        <w:rPr>
          <w:b/>
          <w:sz w:val="32"/>
          <w:szCs w:val="32"/>
        </w:rPr>
        <w:t xml:space="preserve"> očakáva farmárov z Ukrajiny </w:t>
      </w:r>
    </w:p>
    <w:p w:rsidR="00B03D36" w:rsidRDefault="007F6567" w:rsidP="007F6567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K</w:t>
      </w:r>
      <w:r w:rsidRPr="00F136D0">
        <w:rPr>
          <w:rFonts w:ascii="Times New Roman" w:eastAsia="Times New Roman" w:hAnsi="Times New Roman"/>
          <w:bCs/>
          <w:sz w:val="24"/>
          <w:szCs w:val="24"/>
        </w:rPr>
        <w:t>olektív</w:t>
      </w:r>
      <w:r w:rsidR="00945A93">
        <w:rPr>
          <w:rFonts w:ascii="Times New Roman" w:eastAsia="Times New Roman" w:hAnsi="Times New Roman"/>
          <w:bCs/>
          <w:sz w:val="24"/>
          <w:szCs w:val="24"/>
        </w:rPr>
        <w:t xml:space="preserve"> Inštitútu ochrany biodiverzity a biologickej bezpečnosti pri Slovenskej poľnohospodárskej univerzite v Nitre </w:t>
      </w:r>
      <w:r w:rsidRPr="00F136D0">
        <w:rPr>
          <w:rFonts w:ascii="Times New Roman" w:eastAsia="Times New Roman" w:hAnsi="Times New Roman"/>
          <w:bCs/>
          <w:sz w:val="24"/>
          <w:szCs w:val="24"/>
        </w:rPr>
        <w:t xml:space="preserve">pripravil v rámci  grantových ponúk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Agentúrou </w:t>
      </w:r>
      <w:r w:rsidRPr="00F136D0">
        <w:rPr>
          <w:rFonts w:ascii="Times New Roman" w:eastAsia="Times New Roman" w:hAnsi="Times New Roman"/>
          <w:bCs/>
          <w:sz w:val="24"/>
          <w:szCs w:val="24"/>
        </w:rPr>
        <w:t xml:space="preserve">Vyšehradského fondu návrh projektu  pod názvom </w:t>
      </w:r>
      <w:r w:rsidRPr="00F136D0">
        <w:rPr>
          <w:rFonts w:ascii="Times New Roman" w:eastAsia="Times New Roman" w:hAnsi="Times New Roman"/>
          <w:sz w:val="24"/>
          <w:szCs w:val="24"/>
        </w:rPr>
        <w:t>"</w:t>
      </w:r>
      <w:proofErr w:type="spellStart"/>
      <w:r w:rsidRPr="00F136D0">
        <w:rPr>
          <w:rFonts w:ascii="Times New Roman" w:eastAsia="Times New Roman" w:hAnsi="Times New Roman"/>
          <w:sz w:val="24"/>
          <w:szCs w:val="24"/>
        </w:rPr>
        <w:t>FarmersEduca</w:t>
      </w:r>
      <w:proofErr w:type="spellEnd"/>
      <w:r w:rsidRPr="00F136D0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F136D0">
        <w:rPr>
          <w:rFonts w:ascii="Times New Roman" w:eastAsia="Times New Roman" w:hAnsi="Times New Roman"/>
          <w:sz w:val="24"/>
          <w:szCs w:val="24"/>
        </w:rPr>
        <w:t>Neglected</w:t>
      </w:r>
      <w:proofErr w:type="spellEnd"/>
      <w:r w:rsidRPr="00F136D0">
        <w:rPr>
          <w:rFonts w:ascii="Times New Roman" w:eastAsia="Times New Roman" w:hAnsi="Times New Roman"/>
          <w:sz w:val="24"/>
          <w:szCs w:val="24"/>
        </w:rPr>
        <w:t xml:space="preserve"> and </w:t>
      </w:r>
      <w:proofErr w:type="spellStart"/>
      <w:r w:rsidRPr="00F136D0">
        <w:rPr>
          <w:rFonts w:ascii="Times New Roman" w:eastAsia="Times New Roman" w:hAnsi="Times New Roman"/>
          <w:sz w:val="24"/>
          <w:szCs w:val="24"/>
        </w:rPr>
        <w:t>Underutilized</w:t>
      </w:r>
      <w:proofErr w:type="spellEnd"/>
      <w:r w:rsidRPr="00F136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36D0">
        <w:rPr>
          <w:rFonts w:ascii="Times New Roman" w:eastAsia="Times New Roman" w:hAnsi="Times New Roman"/>
          <w:sz w:val="24"/>
          <w:szCs w:val="24"/>
        </w:rPr>
        <w:t>Species</w:t>
      </w:r>
      <w:proofErr w:type="spellEnd"/>
      <w:r w:rsidRPr="00F136D0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F136D0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F136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36D0">
        <w:rPr>
          <w:rFonts w:ascii="Times New Roman" w:eastAsia="Times New Roman" w:hAnsi="Times New Roman"/>
          <w:sz w:val="24"/>
          <w:szCs w:val="24"/>
        </w:rPr>
        <w:t>Socio-Economic</w:t>
      </w:r>
      <w:proofErr w:type="spellEnd"/>
      <w:r w:rsidRPr="00F136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36D0">
        <w:rPr>
          <w:rFonts w:ascii="Times New Roman" w:eastAsia="Times New Roman" w:hAnsi="Times New Roman"/>
          <w:sz w:val="24"/>
          <w:szCs w:val="24"/>
        </w:rPr>
        <w:t>Rural</w:t>
      </w:r>
      <w:proofErr w:type="spellEnd"/>
      <w:r w:rsidRPr="00F136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36D0">
        <w:rPr>
          <w:rFonts w:ascii="Times New Roman" w:eastAsia="Times New Roman" w:hAnsi="Times New Roman"/>
          <w:sz w:val="24"/>
          <w:szCs w:val="24"/>
        </w:rPr>
        <w:t>Development</w:t>
      </w:r>
      <w:proofErr w:type="spellEnd"/>
      <w:r w:rsidRPr="00F136D0">
        <w:rPr>
          <w:rFonts w:ascii="Times New Roman" w:eastAsia="Times New Roman" w:hAnsi="Times New Roman"/>
          <w:sz w:val="24"/>
          <w:szCs w:val="24"/>
        </w:rPr>
        <w:t>"</w:t>
      </w:r>
      <w:r w:rsidRPr="00F136D0">
        <w:rPr>
          <w:rFonts w:ascii="Times New Roman" w:hAnsi="Times New Roman"/>
          <w:sz w:val="24"/>
          <w:szCs w:val="24"/>
        </w:rPr>
        <w:t xml:space="preserve">, ktorý bol úspešne prijatý pod evidenčným číslom </w:t>
      </w:r>
      <w:r w:rsidRPr="00F136D0">
        <w:rPr>
          <w:rFonts w:ascii="Times New Roman" w:hAnsi="Times New Roman" w:cs="Times New Roman"/>
          <w:sz w:val="24"/>
          <w:szCs w:val="24"/>
        </w:rPr>
        <w:t xml:space="preserve">21640443 </w:t>
      </w:r>
      <w:r w:rsidRPr="00F136D0">
        <w:rPr>
          <w:rFonts w:ascii="Times New Roman" w:hAnsi="Times New Roman"/>
          <w:sz w:val="24"/>
          <w:szCs w:val="24"/>
        </w:rPr>
        <w:t xml:space="preserve">s priznaním  finančného grantu. </w:t>
      </w:r>
    </w:p>
    <w:p w:rsidR="007F6567" w:rsidRDefault="007F6567" w:rsidP="007F6567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Hlavným cieľom projektu je komplexná príprava vzdelávacieho systému, učebných pomôcok</w:t>
      </w:r>
      <w:r w:rsidR="00B03D36">
        <w:rPr>
          <w:rFonts w:ascii="Times New Roman" w:hAnsi="Times New Roman"/>
          <w:sz w:val="24"/>
          <w:szCs w:val="24"/>
        </w:rPr>
        <w:t xml:space="preserve">, prípadových štúdií </w:t>
      </w:r>
      <w:r>
        <w:rPr>
          <w:rFonts w:ascii="Times New Roman" w:hAnsi="Times New Roman"/>
          <w:sz w:val="24"/>
          <w:szCs w:val="24"/>
        </w:rPr>
        <w:t xml:space="preserve"> a pilotných kurzov pre rozšírenie poznatkov malých, mladých a rodinných farmárov Zakarpatského regiónu pre zlepšenie svojho sociálno-ekonomického rozvoja</w:t>
      </w:r>
      <w:r w:rsidR="00945A93">
        <w:rPr>
          <w:rFonts w:ascii="Times New Roman" w:hAnsi="Times New Roman"/>
          <w:sz w:val="24"/>
          <w:szCs w:val="24"/>
        </w:rPr>
        <w:t xml:space="preserve"> pod participáciou </w:t>
      </w:r>
      <w:r w:rsidR="00945A93" w:rsidRPr="00B03D36">
        <w:rPr>
          <w:rFonts w:ascii="Times New Roman" w:hAnsi="Times New Roman" w:cs="Times New Roman"/>
          <w:sz w:val="24"/>
          <w:szCs w:val="24"/>
        </w:rPr>
        <w:t xml:space="preserve">Združenie farmárov </w:t>
      </w:r>
      <w:proofErr w:type="spellStart"/>
      <w:r w:rsidR="00945A93" w:rsidRPr="00B03D36">
        <w:rPr>
          <w:rFonts w:ascii="Times New Roman" w:hAnsi="Times New Roman" w:cs="Times New Roman"/>
          <w:sz w:val="24"/>
          <w:szCs w:val="24"/>
        </w:rPr>
        <w:t>Zakarpatskéj</w:t>
      </w:r>
      <w:proofErr w:type="spellEnd"/>
      <w:r w:rsidR="00945A93" w:rsidRPr="00B03D36">
        <w:rPr>
          <w:rFonts w:ascii="Times New Roman" w:hAnsi="Times New Roman" w:cs="Times New Roman"/>
          <w:sz w:val="24"/>
          <w:szCs w:val="24"/>
        </w:rPr>
        <w:t xml:space="preserve"> oblasti </w:t>
      </w:r>
      <w:r w:rsidR="00945A93">
        <w:rPr>
          <w:rFonts w:ascii="Times New Roman" w:hAnsi="Times New Roman" w:cs="Times New Roman"/>
          <w:sz w:val="24"/>
          <w:szCs w:val="24"/>
        </w:rPr>
        <w:t>na Ukrajine.</w:t>
      </w:r>
    </w:p>
    <w:p w:rsidR="00945A93" w:rsidRDefault="00945A93" w:rsidP="007F656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realizácií projektu sa okrem iných aktívne podieľa aj Centrum pre organické poľnohospodárstvo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Selenči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ako oficiálny partner. V dňoch 30. mája – 1 júna 2017 očakáva Centrum skupinu farmárov z</w:t>
      </w:r>
      <w:r w:rsidR="00BC75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Ukrajiny</w:t>
      </w:r>
      <w:r w:rsidR="00BC75A3">
        <w:rPr>
          <w:rFonts w:ascii="Times New Roman" w:hAnsi="Times New Roman" w:cs="Times New Roman"/>
          <w:sz w:val="24"/>
          <w:szCs w:val="24"/>
        </w:rPr>
        <w:t xml:space="preserve"> za účelom poskytnutia nových poznatkov a informácií z problematiky aplikácie organického poľnohospodárstva v Republike Srbsko</w:t>
      </w:r>
      <w:r>
        <w:rPr>
          <w:rFonts w:ascii="Times New Roman" w:hAnsi="Times New Roman" w:cs="Times New Roman"/>
          <w:sz w:val="24"/>
          <w:szCs w:val="24"/>
        </w:rPr>
        <w:t>. Počas pobytu pripravil kolektív Centra prednášky o svojich aktivitách  pre farmárov v regióne Vojvodina</w:t>
      </w:r>
      <w:r w:rsidR="00BC75A3">
        <w:rPr>
          <w:rFonts w:ascii="Times New Roman" w:hAnsi="Times New Roman" w:cs="Times New Roman"/>
          <w:sz w:val="24"/>
          <w:szCs w:val="24"/>
        </w:rPr>
        <w:t xml:space="preserve"> spojené s prehliadkou vybraných fariem, spracovateľských podnikov a iných inštitúcií.</w:t>
      </w:r>
    </w:p>
    <w:p w:rsidR="00B03D36" w:rsidRDefault="00B03D36" w:rsidP="00B03D36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03D36" w:rsidRDefault="00B03D36" w:rsidP="00B03D36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Ing. </w:t>
      </w:r>
      <w:r w:rsidR="00462B98">
        <w:rPr>
          <w:rFonts w:ascii="Times New Roman" w:hAnsi="Times New Roman"/>
          <w:sz w:val="24"/>
          <w:szCs w:val="24"/>
        </w:rPr>
        <w:t>Ján Jančovic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03D36" w:rsidRDefault="00B03D36" w:rsidP="00B03D36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03D36" w:rsidRDefault="00B03D36" w:rsidP="00B03D36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03D36" w:rsidRDefault="00B03D36" w:rsidP="00B03D36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B03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B2"/>
    <w:rsid w:val="0043471E"/>
    <w:rsid w:val="00462B98"/>
    <w:rsid w:val="004E29BE"/>
    <w:rsid w:val="006A1CB2"/>
    <w:rsid w:val="007F6567"/>
    <w:rsid w:val="00945A93"/>
    <w:rsid w:val="00984A64"/>
    <w:rsid w:val="009F0FA9"/>
    <w:rsid w:val="00B03D36"/>
    <w:rsid w:val="00B42171"/>
    <w:rsid w:val="00BC75A3"/>
    <w:rsid w:val="00EA2CC7"/>
    <w:rsid w:val="00F9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185B9-FE6E-4AA3-9405-7F73D383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984A64"/>
    <w:rPr>
      <w:b/>
      <w:bCs/>
      <w:i w:val="0"/>
      <w:iCs w:val="0"/>
    </w:rPr>
  </w:style>
  <w:style w:type="character" w:customStyle="1" w:styleId="st1">
    <w:name w:val="st1"/>
    <w:basedOn w:val="Predvolenpsmoodseku"/>
    <w:rsid w:val="0098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IOBBB-FAPZ-SPU-Nitra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Brindza</dc:creator>
  <cp:keywords/>
  <dc:description/>
  <cp:lastModifiedBy>Ján Brindza</cp:lastModifiedBy>
  <cp:revision>2</cp:revision>
  <dcterms:created xsi:type="dcterms:W3CDTF">2017-05-17T15:02:00Z</dcterms:created>
  <dcterms:modified xsi:type="dcterms:W3CDTF">2017-05-17T15:02:00Z</dcterms:modified>
</cp:coreProperties>
</file>